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C8" w:rsidRDefault="00A122C8"/>
    <w:p w:rsidR="00432FE6" w:rsidRDefault="00432FE6" w:rsidP="00432FE6">
      <w:pPr>
        <w:pStyle w:val="Testonormale"/>
        <w:ind w:left="5664" w:firstLine="708"/>
        <w:rPr>
          <w:rFonts w:ascii="Times New Roman" w:hAnsi="Times New Roman"/>
        </w:rPr>
      </w:pPr>
    </w:p>
    <w:p w:rsidR="00432FE6" w:rsidRDefault="00432FE6" w:rsidP="00432FE6">
      <w:pPr>
        <w:pStyle w:val="Testonormale"/>
        <w:ind w:left="5664" w:firstLine="708"/>
        <w:rPr>
          <w:rFonts w:ascii="Times New Roman" w:hAnsi="Times New Roman"/>
        </w:rPr>
      </w:pPr>
    </w:p>
    <w:p w:rsidR="008F0322" w:rsidRDefault="008F0322" w:rsidP="000173A1">
      <w:pPr>
        <w:pStyle w:val="Testonormale"/>
        <w:ind w:left="5664" w:firstLine="708"/>
        <w:rPr>
          <w:rFonts w:ascii="Times New Roman" w:hAnsi="Times New Roman"/>
        </w:rPr>
      </w:pPr>
    </w:p>
    <w:p w:rsidR="00734A64" w:rsidRDefault="00734A64" w:rsidP="00734A64">
      <w:pPr>
        <w:pBdr>
          <w:top w:val="single" w:sz="4" w:space="9" w:color="FFFFFF"/>
          <w:left w:val="single" w:sz="4" w:space="0" w:color="FFFFFF"/>
          <w:bottom w:val="single" w:sz="4" w:space="9" w:color="FFFFFF"/>
          <w:right w:val="single" w:sz="4" w:space="5" w:color="FFFFFF"/>
        </w:pBdr>
        <w:shd w:val="clear" w:color="auto" w:fill="FFFFFF"/>
        <w:spacing w:line="276" w:lineRule="auto"/>
        <w:ind w:left="5666" w:right="60" w:firstLine="706"/>
        <w:jc w:val="both"/>
      </w:pPr>
    </w:p>
    <w:p w:rsidR="00AF487C" w:rsidRPr="00C06A6F" w:rsidRDefault="00C06A6F" w:rsidP="00C06A6F">
      <w:pPr>
        <w:rPr>
          <w:szCs w:val="24"/>
        </w:rPr>
      </w:pPr>
      <w:r w:rsidRPr="00C06A6F">
        <w:rPr>
          <w:rFonts w:eastAsia="Arial"/>
          <w:szCs w:val="24"/>
        </w:rPr>
        <w:t>Roma, ____________</w:t>
      </w:r>
    </w:p>
    <w:p w:rsidR="00C06A6F" w:rsidRPr="00C06A6F" w:rsidRDefault="00C06A6F" w:rsidP="00C06A6F">
      <w:pPr>
        <w:ind w:left="4248" w:firstLine="708"/>
        <w:rPr>
          <w:szCs w:val="24"/>
        </w:rPr>
      </w:pPr>
      <w:r w:rsidRPr="00C06A6F">
        <w:rPr>
          <w:rFonts w:eastAsia="Arial"/>
          <w:szCs w:val="24"/>
        </w:rPr>
        <w:t xml:space="preserve">Al Direttore del Dipartimento </w:t>
      </w:r>
      <w:r w:rsidRPr="00C06A6F">
        <w:rPr>
          <w:rFonts w:eastAsia="Arial"/>
          <w:szCs w:val="24"/>
        </w:rPr>
        <w:tab/>
      </w:r>
      <w:r w:rsidRPr="00C06A6F">
        <w:rPr>
          <w:rFonts w:eastAsia="Arial"/>
          <w:szCs w:val="24"/>
        </w:rPr>
        <w:tab/>
      </w:r>
    </w:p>
    <w:p w:rsidR="00C06A6F" w:rsidRPr="00C06A6F" w:rsidRDefault="00C06A6F" w:rsidP="00C06A6F">
      <w:pPr>
        <w:ind w:left="4956"/>
        <w:rPr>
          <w:rFonts w:eastAsia="Arial"/>
          <w:szCs w:val="24"/>
        </w:rPr>
      </w:pPr>
      <w:r w:rsidRPr="00C06A6F">
        <w:rPr>
          <w:rFonts w:eastAsia="Arial"/>
          <w:szCs w:val="24"/>
        </w:rPr>
        <w:t>Al Responsabile Amministrativo Delegato</w:t>
      </w:r>
    </w:p>
    <w:p w:rsidR="00C06A6F" w:rsidRDefault="00C06A6F" w:rsidP="00C06A6F">
      <w:pPr>
        <w:ind w:left="4956" w:firstLine="708"/>
        <w:rPr>
          <w:rFonts w:ascii="Arial" w:eastAsia="Arial" w:hAnsi="Arial" w:cs="Arial"/>
          <w:sz w:val="20"/>
        </w:rPr>
      </w:pPr>
    </w:p>
    <w:p w:rsidR="00737F4F" w:rsidRDefault="00737F4F" w:rsidP="00C06A6F">
      <w:pPr>
        <w:ind w:left="4956" w:firstLine="708"/>
        <w:rPr>
          <w:rFonts w:ascii="Arial" w:eastAsia="Arial" w:hAnsi="Arial" w:cs="Arial"/>
          <w:sz w:val="20"/>
        </w:rPr>
      </w:pPr>
    </w:p>
    <w:p w:rsidR="00C06A6F" w:rsidRPr="00C06A6F" w:rsidRDefault="00C06A6F" w:rsidP="00C06A6F">
      <w:pPr>
        <w:jc w:val="both"/>
        <w:rPr>
          <w:szCs w:val="24"/>
        </w:rPr>
      </w:pPr>
      <w:r w:rsidRPr="00C06A6F">
        <w:rPr>
          <w:rFonts w:eastAsia="Arial"/>
          <w:szCs w:val="24"/>
        </w:rPr>
        <w:t xml:space="preserve"> </w:t>
      </w:r>
    </w:p>
    <w:p w:rsidR="00C06A6F" w:rsidRDefault="00C06A6F" w:rsidP="00C06A6F">
      <w:pPr>
        <w:spacing w:after="77" w:line="360" w:lineRule="auto"/>
        <w:ind w:left="130"/>
        <w:jc w:val="both"/>
        <w:rPr>
          <w:rFonts w:eastAsia="Arial"/>
          <w:szCs w:val="24"/>
        </w:rPr>
      </w:pPr>
      <w:r w:rsidRPr="00C06A6F">
        <w:rPr>
          <w:rFonts w:eastAsia="Arial"/>
          <w:b/>
          <w:szCs w:val="24"/>
        </w:rPr>
        <w:t xml:space="preserve">Oggetto: </w:t>
      </w:r>
      <w:r w:rsidRPr="00C06A6F">
        <w:rPr>
          <w:rFonts w:eastAsia="Arial"/>
          <w:b/>
          <w:szCs w:val="24"/>
          <w:u w:val="single"/>
        </w:rPr>
        <w:t xml:space="preserve">Richiesta ordine di acquisto sul MEPA per importi </w:t>
      </w:r>
      <w:r w:rsidR="001E117D">
        <w:rPr>
          <w:rFonts w:eastAsia="Arial"/>
          <w:b/>
          <w:szCs w:val="24"/>
          <w:u w:val="single"/>
        </w:rPr>
        <w:t xml:space="preserve">SUPERIORI </w:t>
      </w:r>
      <w:r w:rsidRPr="00C06A6F">
        <w:rPr>
          <w:rFonts w:eastAsia="Arial"/>
          <w:b/>
          <w:szCs w:val="24"/>
          <w:u w:val="single"/>
        </w:rPr>
        <w:t xml:space="preserve">a € 40.000,00 </w:t>
      </w:r>
      <w:r w:rsidR="00FA5DE2">
        <w:rPr>
          <w:rFonts w:eastAsia="Arial"/>
          <w:b/>
          <w:szCs w:val="24"/>
          <w:u w:val="single"/>
        </w:rPr>
        <w:t xml:space="preserve">(IVA esclusa) </w:t>
      </w:r>
      <w:r w:rsidRPr="00C06A6F">
        <w:rPr>
          <w:rFonts w:eastAsia="Arial"/>
          <w:b/>
          <w:szCs w:val="24"/>
          <w:u w:val="single"/>
        </w:rPr>
        <w:t>per beni/servizi</w:t>
      </w:r>
      <w:r>
        <w:rPr>
          <w:rFonts w:eastAsia="Arial"/>
          <w:b/>
          <w:szCs w:val="24"/>
          <w:u w:val="single"/>
        </w:rPr>
        <w:t xml:space="preserve"> (D</w:t>
      </w:r>
      <w:r w:rsidRPr="00C06A6F">
        <w:rPr>
          <w:rFonts w:eastAsia="Arial"/>
          <w:b/>
          <w:szCs w:val="24"/>
          <w:u w:val="single"/>
        </w:rPr>
        <w:t>ESCRIZIONE</w:t>
      </w:r>
      <w:r>
        <w:rPr>
          <w:rFonts w:eastAsia="Arial"/>
          <w:szCs w:val="24"/>
        </w:rPr>
        <w:t>) __________________________________________</w:t>
      </w:r>
    </w:p>
    <w:p w:rsidR="00C06A6F" w:rsidRDefault="00C06A6F" w:rsidP="00C06A6F">
      <w:pPr>
        <w:spacing w:after="77" w:line="360" w:lineRule="auto"/>
        <w:ind w:left="13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_______________________________________________________________________________</w:t>
      </w:r>
    </w:p>
    <w:p w:rsidR="00737F4F" w:rsidRDefault="00737F4F" w:rsidP="00737F4F">
      <w:pPr>
        <w:spacing w:after="77" w:line="360" w:lineRule="auto"/>
        <w:ind w:left="130"/>
        <w:rPr>
          <w:rFonts w:eastAsia="Arial"/>
          <w:szCs w:val="24"/>
        </w:rPr>
      </w:pPr>
      <w:r>
        <w:rPr>
          <w:rFonts w:eastAsia="Arial"/>
          <w:szCs w:val="24"/>
        </w:rPr>
        <w:t>Trattasi di:</w:t>
      </w:r>
    </w:p>
    <w:p w:rsidR="00737F4F" w:rsidRDefault="00737F4F" w:rsidP="00737F4F">
      <w:pPr>
        <w:pStyle w:val="Paragrafoelenco"/>
        <w:numPr>
          <w:ilvl w:val="0"/>
          <w:numId w:val="20"/>
        </w:numPr>
        <w:spacing w:after="77" w:line="360" w:lineRule="auto"/>
        <w:rPr>
          <w:rFonts w:eastAsia="Arial"/>
          <w:szCs w:val="24"/>
        </w:rPr>
      </w:pPr>
      <w:r>
        <w:rPr>
          <w:rFonts w:eastAsia="Arial"/>
          <w:szCs w:val="24"/>
        </w:rPr>
        <w:t>INVENTARIO</w:t>
      </w:r>
      <w:r>
        <w:rPr>
          <w:rFonts w:eastAsia="Arial"/>
          <w:szCs w:val="24"/>
        </w:rPr>
        <w:tab/>
      </w:r>
      <w:r>
        <w:rPr>
          <w:rFonts w:eastAsia="Arial"/>
          <w:szCs w:val="24"/>
        </w:rPr>
        <w:tab/>
      </w:r>
    </w:p>
    <w:p w:rsidR="00737F4F" w:rsidRDefault="00737F4F" w:rsidP="00737F4F">
      <w:pPr>
        <w:pStyle w:val="Paragrafoelenco"/>
        <w:numPr>
          <w:ilvl w:val="0"/>
          <w:numId w:val="20"/>
        </w:numPr>
        <w:spacing w:after="77" w:line="360" w:lineRule="auto"/>
        <w:rPr>
          <w:rFonts w:eastAsia="Arial"/>
          <w:szCs w:val="24"/>
        </w:rPr>
      </w:pPr>
      <w:r>
        <w:rPr>
          <w:rFonts w:eastAsia="Arial"/>
          <w:szCs w:val="24"/>
        </w:rPr>
        <w:t>CONSUMO</w:t>
      </w:r>
      <w:r>
        <w:rPr>
          <w:rFonts w:eastAsia="Arial"/>
          <w:szCs w:val="24"/>
        </w:rPr>
        <w:tab/>
      </w:r>
    </w:p>
    <w:p w:rsidR="00C06A6F" w:rsidRPr="00C06A6F" w:rsidRDefault="00C06A6F" w:rsidP="00C06A6F">
      <w:pPr>
        <w:spacing w:after="77" w:line="360" w:lineRule="auto"/>
        <w:ind w:left="130"/>
        <w:jc w:val="both"/>
        <w:rPr>
          <w:rFonts w:eastAsia="Arial"/>
          <w:szCs w:val="24"/>
        </w:rPr>
      </w:pPr>
    </w:p>
    <w:p w:rsidR="00C06A6F" w:rsidRDefault="00C06A6F" w:rsidP="00C06A6F">
      <w:pPr>
        <w:spacing w:after="61" w:line="339" w:lineRule="auto"/>
        <w:ind w:left="130"/>
        <w:rPr>
          <w:rFonts w:eastAsia="Arial"/>
          <w:szCs w:val="24"/>
        </w:rPr>
      </w:pPr>
      <w:r w:rsidRPr="00C06A6F">
        <w:rPr>
          <w:rFonts w:eastAsia="Arial"/>
          <w:szCs w:val="24"/>
        </w:rPr>
        <w:t xml:space="preserve">Visto l’art. 36 c. 2 </w:t>
      </w:r>
      <w:proofErr w:type="spellStart"/>
      <w:r w:rsidRPr="00C06A6F">
        <w:rPr>
          <w:rFonts w:eastAsia="Arial"/>
          <w:szCs w:val="24"/>
        </w:rPr>
        <w:t>Lett</w:t>
      </w:r>
      <w:proofErr w:type="spellEnd"/>
      <w:r w:rsidRPr="00C06A6F">
        <w:rPr>
          <w:rFonts w:eastAsia="Arial"/>
          <w:szCs w:val="24"/>
        </w:rPr>
        <w:t xml:space="preserve">. a del </w:t>
      </w:r>
      <w:proofErr w:type="spellStart"/>
      <w:proofErr w:type="gramStart"/>
      <w:r w:rsidRPr="00C06A6F">
        <w:rPr>
          <w:rFonts w:eastAsia="Arial"/>
          <w:szCs w:val="24"/>
        </w:rPr>
        <w:t>D.Lgs</w:t>
      </w:r>
      <w:proofErr w:type="gramEnd"/>
      <w:r w:rsidRPr="00C06A6F">
        <w:rPr>
          <w:rFonts w:eastAsia="Arial"/>
          <w:szCs w:val="24"/>
        </w:rPr>
        <w:t>.</w:t>
      </w:r>
      <w:proofErr w:type="spellEnd"/>
      <w:r w:rsidRPr="00C06A6F">
        <w:rPr>
          <w:rFonts w:eastAsia="Arial"/>
          <w:szCs w:val="24"/>
        </w:rPr>
        <w:t xml:space="preserve"> n. 50 del 2016 i</w:t>
      </w:r>
      <w:r>
        <w:rPr>
          <w:rFonts w:eastAsia="Arial"/>
          <w:szCs w:val="24"/>
        </w:rPr>
        <w:t>l sottoscritto</w:t>
      </w:r>
      <w:r w:rsidR="00737F4F">
        <w:rPr>
          <w:rFonts w:eastAsia="Arial"/>
          <w:szCs w:val="24"/>
        </w:rPr>
        <w:t xml:space="preserve"> </w:t>
      </w:r>
      <w:r w:rsidRPr="00C06A6F">
        <w:rPr>
          <w:rFonts w:eastAsia="Arial"/>
          <w:szCs w:val="24"/>
        </w:rPr>
        <w:t>_______________________</w:t>
      </w:r>
      <w:r>
        <w:rPr>
          <w:rFonts w:eastAsia="Arial"/>
          <w:szCs w:val="24"/>
        </w:rPr>
        <w:t xml:space="preserve"> </w:t>
      </w:r>
    </w:p>
    <w:p w:rsidR="00C06A6F" w:rsidRPr="00C06A6F" w:rsidRDefault="00A33ED2" w:rsidP="00C06A6F">
      <w:pPr>
        <w:spacing w:after="61" w:line="339" w:lineRule="auto"/>
        <w:ind w:left="130"/>
        <w:rPr>
          <w:rFonts w:eastAsia="Arial"/>
          <w:szCs w:val="24"/>
        </w:rPr>
      </w:pPr>
      <w:r>
        <w:rPr>
          <w:rFonts w:eastAsia="Arial"/>
          <w:szCs w:val="24"/>
        </w:rPr>
        <w:t xml:space="preserve">ai sensi degli artt. 46 e 47 del DPR 445/2000 </w:t>
      </w:r>
      <w:r w:rsidR="00C06A6F" w:rsidRPr="00C06A6F">
        <w:rPr>
          <w:rFonts w:eastAsia="Arial"/>
          <w:szCs w:val="24"/>
        </w:rPr>
        <w:t>sotto la propria responsabilità</w:t>
      </w:r>
    </w:p>
    <w:p w:rsidR="00737F4F" w:rsidRDefault="00737F4F" w:rsidP="00C06A6F">
      <w:pPr>
        <w:spacing w:after="61" w:line="339" w:lineRule="auto"/>
        <w:jc w:val="center"/>
        <w:rPr>
          <w:rFonts w:eastAsia="Calibri"/>
          <w:b/>
          <w:i/>
          <w:color w:val="FF0000"/>
          <w:szCs w:val="24"/>
        </w:rPr>
      </w:pPr>
    </w:p>
    <w:p w:rsidR="00C06A6F" w:rsidRDefault="00C06A6F" w:rsidP="00C06A6F">
      <w:pPr>
        <w:spacing w:after="61" w:line="339" w:lineRule="auto"/>
        <w:jc w:val="center"/>
        <w:rPr>
          <w:rFonts w:eastAsia="Calibri"/>
          <w:b/>
          <w:i/>
          <w:color w:val="FF0000"/>
          <w:szCs w:val="24"/>
        </w:rPr>
      </w:pPr>
      <w:r w:rsidRPr="00C06A6F">
        <w:rPr>
          <w:rFonts w:eastAsia="Calibri"/>
          <w:b/>
          <w:i/>
          <w:color w:val="FF0000"/>
          <w:szCs w:val="24"/>
        </w:rPr>
        <w:t>DICHIARA:</w:t>
      </w:r>
    </w:p>
    <w:p w:rsidR="00737F4F" w:rsidRPr="00C06A6F" w:rsidRDefault="00737F4F" w:rsidP="00C06A6F">
      <w:pPr>
        <w:spacing w:after="61" w:line="339" w:lineRule="auto"/>
        <w:jc w:val="center"/>
        <w:rPr>
          <w:rFonts w:eastAsia="Calibri"/>
          <w:b/>
          <w:i/>
          <w:color w:val="FF0000"/>
          <w:szCs w:val="24"/>
        </w:rPr>
      </w:pPr>
    </w:p>
    <w:p w:rsidR="00C06A6F" w:rsidRPr="00C06A6F" w:rsidRDefault="00C06A6F" w:rsidP="00C06A6F">
      <w:pPr>
        <w:pStyle w:val="Paragrafoelenco"/>
        <w:numPr>
          <w:ilvl w:val="0"/>
          <w:numId w:val="16"/>
        </w:numPr>
        <w:spacing w:after="61" w:line="33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06A6F">
        <w:rPr>
          <w:rFonts w:ascii="Times New Roman" w:eastAsia="Arial" w:hAnsi="Times New Roman"/>
          <w:sz w:val="24"/>
          <w:szCs w:val="24"/>
        </w:rPr>
        <w:t xml:space="preserve">di aver verificato l’ASSENZA di Convenzioni </w:t>
      </w:r>
      <w:proofErr w:type="spellStart"/>
      <w:r w:rsidRPr="00C06A6F">
        <w:rPr>
          <w:rFonts w:ascii="Times New Roman" w:eastAsia="Arial" w:hAnsi="Times New Roman"/>
          <w:sz w:val="24"/>
          <w:szCs w:val="24"/>
        </w:rPr>
        <w:t>Consip</w:t>
      </w:r>
      <w:proofErr w:type="spellEnd"/>
      <w:r w:rsidRPr="00C06A6F">
        <w:rPr>
          <w:rFonts w:ascii="Times New Roman" w:eastAsia="Arial" w:hAnsi="Times New Roman"/>
          <w:sz w:val="24"/>
          <w:szCs w:val="24"/>
        </w:rPr>
        <w:t xml:space="preserve"> attive per il bene/servizio richiesto;</w:t>
      </w:r>
    </w:p>
    <w:p w:rsidR="00C06A6F" w:rsidRPr="00737F4F" w:rsidRDefault="00C06A6F" w:rsidP="00C06A6F">
      <w:pPr>
        <w:pStyle w:val="Paragrafoelenco"/>
        <w:numPr>
          <w:ilvl w:val="0"/>
          <w:numId w:val="16"/>
        </w:numPr>
        <w:spacing w:after="61" w:line="339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06A6F">
        <w:rPr>
          <w:rFonts w:ascii="Times New Roman" w:eastAsia="Arial" w:hAnsi="Times New Roman"/>
          <w:sz w:val="24"/>
          <w:szCs w:val="24"/>
        </w:rPr>
        <w:t>di aver trovato la relativa categoria merce</w:t>
      </w:r>
      <w:r w:rsidR="00681041">
        <w:rPr>
          <w:rFonts w:ascii="Times New Roman" w:eastAsia="Arial" w:hAnsi="Times New Roman"/>
          <w:sz w:val="24"/>
          <w:szCs w:val="24"/>
        </w:rPr>
        <w:t>ologica nell’ambito del ME.PA.;</w:t>
      </w:r>
    </w:p>
    <w:p w:rsidR="00737F4F" w:rsidRPr="00681041" w:rsidRDefault="00737F4F" w:rsidP="00737F4F">
      <w:pPr>
        <w:pStyle w:val="Paragrafoelenco"/>
        <w:spacing w:after="61" w:line="339" w:lineRule="auto"/>
        <w:ind w:left="106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1041" w:rsidRDefault="00681041" w:rsidP="00681041">
      <w:pPr>
        <w:pStyle w:val="Nessunaspaziatura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l’acquisto è funzionale </w:t>
      </w:r>
      <w:r w:rsidRPr="004A0A82">
        <w:rPr>
          <w:rFonts w:ascii="Times New Roman" w:hAnsi="Times New Roman" w:cs="Times New Roman"/>
          <w:b/>
          <w:sz w:val="24"/>
          <w:szCs w:val="24"/>
        </w:rPr>
        <w:t>all’attività di ricerca</w:t>
      </w:r>
      <w:r>
        <w:rPr>
          <w:rFonts w:ascii="Times New Roman" w:hAnsi="Times New Roman" w:cs="Times New Roman"/>
          <w:sz w:val="24"/>
          <w:szCs w:val="24"/>
        </w:rPr>
        <w:t xml:space="preserve"> e non programmabile;</w:t>
      </w:r>
    </w:p>
    <w:p w:rsidR="00681041" w:rsidRDefault="00681041" w:rsidP="00681041">
      <w:pPr>
        <w:pStyle w:val="Nessunaspaziatura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l’acquisto è funzionale </w:t>
      </w:r>
      <w:r w:rsidRPr="004A0A82">
        <w:rPr>
          <w:rFonts w:ascii="Times New Roman" w:hAnsi="Times New Roman" w:cs="Times New Roman"/>
          <w:b/>
          <w:sz w:val="24"/>
          <w:szCs w:val="24"/>
        </w:rPr>
        <w:t>all’attività istituzionale</w:t>
      </w:r>
      <w:r>
        <w:rPr>
          <w:rFonts w:ascii="Times New Roman" w:hAnsi="Times New Roman" w:cs="Times New Roman"/>
          <w:sz w:val="24"/>
          <w:szCs w:val="24"/>
        </w:rPr>
        <w:t xml:space="preserve"> e non programmabile;</w:t>
      </w:r>
    </w:p>
    <w:p w:rsidR="00C06A6F" w:rsidRPr="00C06A6F" w:rsidRDefault="00C06A6F" w:rsidP="00FA5DE2">
      <w:pPr>
        <w:pStyle w:val="Nessunaspaziatura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06A6F" w:rsidRDefault="00C06A6F" w:rsidP="00C06A6F">
      <w:pPr>
        <w:pStyle w:val="Nessunaspaziatura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C06A6F">
        <w:rPr>
          <w:rFonts w:ascii="Times New Roman" w:hAnsi="Times New Roman" w:cs="Times New Roman"/>
          <w:color w:val="auto"/>
          <w:sz w:val="24"/>
          <w:szCs w:val="24"/>
        </w:rPr>
        <w:t xml:space="preserve">di voler procedere con </w:t>
      </w:r>
      <w:r w:rsidRPr="00C06A6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RDO</w:t>
      </w:r>
      <w:r w:rsidRPr="00C06A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5DE2" w:rsidRPr="00FA5DE2">
        <w:rPr>
          <w:rFonts w:ascii="Times New Roman" w:hAnsi="Times New Roman" w:cs="Times New Roman"/>
          <w:b/>
          <w:color w:val="auto"/>
          <w:sz w:val="24"/>
          <w:szCs w:val="24"/>
        </w:rPr>
        <w:t>(Richiesta di Offerta</w:t>
      </w:r>
      <w:r w:rsidR="00FA5D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) </w:t>
      </w:r>
      <w:r w:rsidRPr="00C06A6F">
        <w:rPr>
          <w:rFonts w:ascii="Times New Roman" w:hAnsi="Times New Roman" w:cs="Times New Roman"/>
          <w:color w:val="auto"/>
          <w:sz w:val="24"/>
          <w:szCs w:val="24"/>
        </w:rPr>
        <w:t xml:space="preserve">invitando alla gara almeno n. 5 fornitori </w:t>
      </w:r>
      <w:r w:rsidRPr="00C06A6F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per i seguenti prodotti e/o servizi: </w:t>
      </w:r>
    </w:p>
    <w:p w:rsidR="00A14C31" w:rsidRDefault="00A14C31" w:rsidP="00C06A6F">
      <w:pPr>
        <w:pStyle w:val="Nessunaspaziatura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A14C31" w:rsidRDefault="00A14C31" w:rsidP="00A14C31">
      <w:pPr>
        <w:pStyle w:val="Nessunaspaziatura"/>
        <w:rPr>
          <w:rFonts w:ascii="Times New Roman" w:eastAsia="Arial" w:hAnsi="Times New Roman" w:cs="Times New Roman"/>
          <w:b/>
          <w:szCs w:val="24"/>
        </w:rPr>
      </w:pPr>
      <w:r w:rsidRPr="00C06A6F">
        <w:rPr>
          <w:rFonts w:ascii="Times New Roman" w:eastAsia="Arial" w:hAnsi="Times New Roman" w:cs="Times New Roman"/>
          <w:b/>
          <w:szCs w:val="24"/>
        </w:rPr>
        <w:t>Oggetto Fornitura</w:t>
      </w:r>
      <w:r>
        <w:rPr>
          <w:rFonts w:ascii="Times New Roman" w:eastAsia="Arial" w:hAnsi="Times New Roman" w:cs="Times New Roman"/>
          <w:b/>
          <w:szCs w:val="24"/>
        </w:rPr>
        <w:t>: ____________________________________________________________________</w:t>
      </w:r>
    </w:p>
    <w:p w:rsidR="00A14C31" w:rsidRDefault="00A14C31" w:rsidP="00A14C31">
      <w:pPr>
        <w:pStyle w:val="Nessunaspaziatura"/>
        <w:rPr>
          <w:rFonts w:ascii="Times New Roman" w:eastAsia="Arial" w:hAnsi="Times New Roman" w:cs="Times New Roman"/>
          <w:b/>
          <w:szCs w:val="24"/>
        </w:rPr>
      </w:pPr>
    </w:p>
    <w:p w:rsidR="00A14C31" w:rsidRDefault="00A14C31" w:rsidP="00A14C31">
      <w:pPr>
        <w:pStyle w:val="Nessunaspaziatura"/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ab/>
      </w:r>
      <w:r>
        <w:rPr>
          <w:rFonts w:ascii="Times New Roman" w:eastAsia="Arial" w:hAnsi="Times New Roman" w:cs="Times New Roman"/>
          <w:b/>
          <w:szCs w:val="24"/>
        </w:rPr>
        <w:tab/>
        <w:t xml:space="preserve">        _____________________________________________________________________</w:t>
      </w:r>
    </w:p>
    <w:p w:rsidR="00A14C31" w:rsidRDefault="00A14C31" w:rsidP="00A14C31">
      <w:pPr>
        <w:pStyle w:val="Nessunaspaziatura"/>
        <w:rPr>
          <w:rFonts w:ascii="Times New Roman" w:eastAsia="Arial" w:hAnsi="Times New Roman" w:cs="Times New Roman"/>
          <w:b/>
          <w:szCs w:val="24"/>
        </w:rPr>
      </w:pPr>
    </w:p>
    <w:p w:rsidR="00A14C31" w:rsidRDefault="00A14C31" w:rsidP="00A14C31">
      <w:pPr>
        <w:pStyle w:val="Nessunaspaziatura"/>
        <w:rPr>
          <w:rFonts w:ascii="Times New Roman" w:eastAsia="Arial" w:hAnsi="Times New Roman" w:cs="Times New Roman"/>
          <w:b/>
          <w:szCs w:val="24"/>
        </w:rPr>
      </w:pPr>
    </w:p>
    <w:tbl>
      <w:tblPr>
        <w:tblStyle w:val="TableGrid"/>
        <w:tblW w:w="9503" w:type="dxa"/>
        <w:tblInd w:w="0" w:type="dxa"/>
        <w:tblCellMar>
          <w:top w:w="7" w:type="dxa"/>
          <w:left w:w="5" w:type="dxa"/>
          <w:right w:w="52" w:type="dxa"/>
        </w:tblCellMar>
        <w:tblLook w:val="04A0" w:firstRow="1" w:lastRow="0" w:firstColumn="1" w:lastColumn="0" w:noHBand="0" w:noVBand="1"/>
      </w:tblPr>
      <w:tblGrid>
        <w:gridCol w:w="1841"/>
        <w:gridCol w:w="2865"/>
        <w:gridCol w:w="4797"/>
      </w:tblGrid>
      <w:tr w:rsidR="00A14C31" w:rsidRPr="00C06A6F" w:rsidTr="00535B66">
        <w:trPr>
          <w:trHeight w:val="24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left="51"/>
              <w:jc w:val="center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b/>
                <w:szCs w:val="24"/>
              </w:rPr>
              <w:t xml:space="preserve">Quantità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left="151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b/>
                <w:szCs w:val="24"/>
              </w:rPr>
              <w:t xml:space="preserve">Prezzo unitario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left="51"/>
              <w:jc w:val="center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b/>
                <w:szCs w:val="24"/>
              </w:rPr>
              <w:t xml:space="preserve">Prezzo Totale </w:t>
            </w:r>
          </w:p>
        </w:tc>
      </w:tr>
      <w:tr w:rsidR="00A14C31" w:rsidRPr="00C06A6F" w:rsidTr="00535B66">
        <w:trPr>
          <w:trHeight w:val="2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Default="00A14C31" w:rsidP="00535B66">
            <w:pPr>
              <w:ind w:left="2"/>
              <w:rPr>
                <w:rFonts w:ascii="Times New Roman" w:eastAsia="Arial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  <w:p w:rsidR="00A14C31" w:rsidRPr="00C06A6F" w:rsidRDefault="00A14C31" w:rsidP="00535B66">
            <w:pPr>
              <w:ind w:left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€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right="126"/>
              <w:jc w:val="right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€ </w:t>
            </w:r>
          </w:p>
        </w:tc>
      </w:tr>
      <w:tr w:rsidR="00A14C31" w:rsidRPr="00C06A6F" w:rsidTr="00535B66">
        <w:trPr>
          <w:trHeight w:val="2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Default="00A14C31" w:rsidP="00535B66">
            <w:pPr>
              <w:ind w:left="2"/>
              <w:rPr>
                <w:rFonts w:ascii="Times New Roman" w:eastAsia="Arial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  <w:p w:rsidR="00A14C31" w:rsidRPr="00C06A6F" w:rsidRDefault="00A14C31" w:rsidP="00535B66">
            <w:pPr>
              <w:ind w:left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€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right="126"/>
              <w:jc w:val="right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€ </w:t>
            </w:r>
          </w:p>
        </w:tc>
      </w:tr>
      <w:tr w:rsidR="00A14C31" w:rsidRPr="00C06A6F" w:rsidTr="00A14C31">
        <w:trPr>
          <w:trHeight w:val="35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left="5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Default="00A14C31" w:rsidP="00535B66">
            <w:pPr>
              <w:ind w:left="151"/>
              <w:jc w:val="center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                                        </w:t>
            </w:r>
            <w:r w:rsidRPr="00C06A6F">
              <w:rPr>
                <w:rFonts w:ascii="Times New Roman" w:eastAsia="Arial" w:hAnsi="Times New Roman" w:cs="Times New Roman"/>
                <w:szCs w:val="24"/>
              </w:rPr>
              <w:t>€</w:t>
            </w:r>
            <w:r>
              <w:rPr>
                <w:rFonts w:ascii="Times New Roman" w:eastAsia="Arial" w:hAnsi="Times New Roman" w:cs="Times New Roman"/>
                <w:szCs w:val="24"/>
              </w:rPr>
              <w:t xml:space="preserve">      </w:t>
            </w: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                      </w:t>
            </w:r>
            <w:r>
              <w:rPr>
                <w:rFonts w:ascii="Times New Roman" w:eastAsia="Arial" w:hAnsi="Times New Roman" w:cs="Times New Roman"/>
                <w:szCs w:val="24"/>
              </w:rPr>
              <w:t xml:space="preserve">     </w:t>
            </w:r>
          </w:p>
          <w:p w:rsidR="00A14C31" w:rsidRPr="00C06A6F" w:rsidRDefault="00A14C31" w:rsidP="00535B66">
            <w:pPr>
              <w:ind w:left="15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left="51"/>
              <w:jc w:val="center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</w:t>
            </w:r>
            <w:r w:rsidRPr="00C06A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06A6F">
              <w:rPr>
                <w:rFonts w:ascii="Times New Roman" w:eastAsia="Arial" w:hAnsi="Times New Roman" w:cs="Times New Roman"/>
                <w:szCs w:val="24"/>
              </w:rPr>
              <w:t>€</w:t>
            </w:r>
          </w:p>
        </w:tc>
      </w:tr>
      <w:tr w:rsidR="00A14C31" w:rsidRPr="00C06A6F" w:rsidTr="00535B66">
        <w:trPr>
          <w:trHeight w:val="24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Default="00A14C31" w:rsidP="00535B66">
            <w:pPr>
              <w:ind w:left="2"/>
              <w:rPr>
                <w:rFonts w:ascii="Times New Roman" w:eastAsia="Arial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  <w:p w:rsidR="00A14C31" w:rsidRPr="00C06A6F" w:rsidRDefault="00A14C31" w:rsidP="00535B66">
            <w:pPr>
              <w:ind w:left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€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535B66">
            <w:pPr>
              <w:ind w:right="126"/>
              <w:jc w:val="right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€ </w:t>
            </w:r>
          </w:p>
        </w:tc>
      </w:tr>
    </w:tbl>
    <w:p w:rsidR="00A14C31" w:rsidRDefault="00A14C31" w:rsidP="00A14C31">
      <w:pPr>
        <w:pStyle w:val="Nessunaspaziatura"/>
        <w:rPr>
          <w:rFonts w:ascii="Times New Roman" w:eastAsia="Arial" w:hAnsi="Times New Roman" w:cs="Times New Roman"/>
          <w:b/>
          <w:szCs w:val="24"/>
        </w:rPr>
      </w:pPr>
    </w:p>
    <w:p w:rsidR="001E117D" w:rsidRDefault="001E117D" w:rsidP="00A14C31">
      <w:pPr>
        <w:pStyle w:val="Nessunaspaziatura"/>
        <w:rPr>
          <w:rFonts w:ascii="Times New Roman" w:eastAsia="Arial" w:hAnsi="Times New Roman" w:cs="Times New Roman"/>
          <w:b/>
          <w:szCs w:val="24"/>
        </w:rPr>
      </w:pPr>
    </w:p>
    <w:p w:rsidR="009C604D" w:rsidRDefault="009C604D" w:rsidP="009C604D">
      <w:pPr>
        <w:pStyle w:val="Nessunaspaziatura"/>
        <w:numPr>
          <w:ilvl w:val="0"/>
          <w:numId w:val="21"/>
        </w:numPr>
        <w:rPr>
          <w:rFonts w:ascii="Times New Roman" w:eastAsia="Arial" w:hAnsi="Times New Roman" w:cs="Times New Roman"/>
          <w:i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 xml:space="preserve">Prezzo a base </w:t>
      </w:r>
      <w:proofErr w:type="gramStart"/>
      <w:r>
        <w:rPr>
          <w:rFonts w:ascii="Times New Roman" w:eastAsia="Arial" w:hAnsi="Times New Roman" w:cs="Times New Roman"/>
          <w:b/>
          <w:szCs w:val="24"/>
        </w:rPr>
        <w:t xml:space="preserve">d’asta:   </w:t>
      </w:r>
      <w:proofErr w:type="gramEnd"/>
      <w:r>
        <w:rPr>
          <w:rFonts w:ascii="Times New Roman" w:eastAsia="Arial" w:hAnsi="Times New Roman" w:cs="Times New Roman"/>
          <w:b/>
          <w:szCs w:val="24"/>
        </w:rPr>
        <w:t xml:space="preserve">€______________________ </w:t>
      </w:r>
      <w:r>
        <w:rPr>
          <w:rFonts w:ascii="Times New Roman" w:eastAsia="Arial" w:hAnsi="Times New Roman" w:cs="Times New Roman"/>
          <w:i/>
          <w:szCs w:val="24"/>
        </w:rPr>
        <w:t xml:space="preserve">(in questo caso le ditte invitate potranno </w:t>
      </w:r>
    </w:p>
    <w:p w:rsidR="009C604D" w:rsidRDefault="009C604D" w:rsidP="009C604D">
      <w:pPr>
        <w:pStyle w:val="Nessunaspaziatura"/>
        <w:ind w:left="5451"/>
        <w:rPr>
          <w:rFonts w:ascii="Times New Roman" w:eastAsia="Arial" w:hAnsi="Times New Roman" w:cs="Times New Roman"/>
          <w:i/>
          <w:szCs w:val="24"/>
        </w:rPr>
      </w:pPr>
      <w:r>
        <w:rPr>
          <w:rFonts w:ascii="Times New Roman" w:eastAsia="Arial" w:hAnsi="Times New Roman" w:cs="Times New Roman"/>
          <w:i/>
          <w:szCs w:val="24"/>
        </w:rPr>
        <w:t>esclusivamente presentare un’offerta economica più bassa della base d’asta indicata)</w:t>
      </w:r>
    </w:p>
    <w:p w:rsidR="009C604D" w:rsidRDefault="009C604D" w:rsidP="009C604D">
      <w:pPr>
        <w:pStyle w:val="Nessunaspaziatura"/>
        <w:ind w:left="720"/>
        <w:rPr>
          <w:rFonts w:ascii="Times New Roman" w:eastAsia="Arial" w:hAnsi="Times New Roman" w:cs="Times New Roman"/>
          <w:b/>
          <w:i/>
          <w:color w:val="FF0000"/>
          <w:szCs w:val="24"/>
        </w:rPr>
      </w:pPr>
      <w:r>
        <w:rPr>
          <w:rFonts w:ascii="Times New Roman" w:eastAsia="Arial" w:hAnsi="Times New Roman" w:cs="Times New Roman"/>
          <w:b/>
          <w:i/>
          <w:color w:val="FF0000"/>
          <w:szCs w:val="24"/>
        </w:rPr>
        <w:t>Oppure</w:t>
      </w:r>
    </w:p>
    <w:p w:rsidR="009C604D" w:rsidRDefault="009C604D" w:rsidP="009C604D">
      <w:pPr>
        <w:pStyle w:val="Nessunaspaziatura"/>
        <w:ind w:left="720"/>
        <w:rPr>
          <w:rFonts w:ascii="Times New Roman" w:eastAsia="Arial" w:hAnsi="Times New Roman" w:cs="Times New Roman"/>
          <w:i/>
          <w:szCs w:val="24"/>
        </w:rPr>
      </w:pPr>
    </w:p>
    <w:p w:rsidR="009C604D" w:rsidRDefault="009C604D" w:rsidP="009C604D">
      <w:pPr>
        <w:pStyle w:val="Nessunaspaziatura"/>
        <w:numPr>
          <w:ilvl w:val="0"/>
          <w:numId w:val="21"/>
        </w:numPr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t>Valore presunto:</w:t>
      </w:r>
      <w:r>
        <w:rPr>
          <w:rFonts w:ascii="Times New Roman" w:eastAsia="Arial" w:hAnsi="Times New Roman" w:cs="Times New Roman"/>
          <w:b/>
          <w:szCs w:val="24"/>
        </w:rPr>
        <w:tab/>
        <w:t xml:space="preserve"> €______________________ </w:t>
      </w:r>
      <w:r>
        <w:rPr>
          <w:rFonts w:ascii="Times New Roman" w:eastAsia="Arial" w:hAnsi="Times New Roman" w:cs="Times New Roman"/>
          <w:i/>
          <w:szCs w:val="24"/>
        </w:rPr>
        <w:t xml:space="preserve">(In questo caso le ditte invitate potranno </w:t>
      </w:r>
    </w:p>
    <w:p w:rsidR="009C604D" w:rsidRDefault="009C604D" w:rsidP="009C604D">
      <w:pPr>
        <w:pStyle w:val="Nessunaspaziatura"/>
        <w:ind w:left="5511"/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i/>
          <w:szCs w:val="24"/>
        </w:rPr>
        <w:t>formulare un’offerta economica sia più bassa        che più alta del valore indicato)</w:t>
      </w:r>
    </w:p>
    <w:p w:rsidR="009C604D" w:rsidRDefault="009C604D" w:rsidP="009C604D">
      <w:pPr>
        <w:pStyle w:val="Nessunaspaziatura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8926" w:type="dxa"/>
        <w:tblInd w:w="0" w:type="dxa"/>
        <w:tblCellMar>
          <w:top w:w="7" w:type="dxa"/>
          <w:left w:w="5" w:type="dxa"/>
          <w:right w:w="52" w:type="dxa"/>
        </w:tblCellMar>
        <w:tblLook w:val="04A0" w:firstRow="1" w:lastRow="0" w:firstColumn="1" w:lastColumn="0" w:noHBand="0" w:noVBand="1"/>
      </w:tblPr>
      <w:tblGrid>
        <w:gridCol w:w="3458"/>
        <w:gridCol w:w="2066"/>
        <w:gridCol w:w="3402"/>
      </w:tblGrid>
      <w:tr w:rsidR="00A14C31" w:rsidRPr="00C06A6F" w:rsidTr="00A14C31">
        <w:trPr>
          <w:trHeight w:val="2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left="43"/>
              <w:jc w:val="center"/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b/>
                <w:szCs w:val="24"/>
              </w:rPr>
              <w:t xml:space="preserve">Fornitore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left="4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Cs w:val="24"/>
              </w:rPr>
              <w:t>Partita IVA</w:t>
            </w:r>
            <w:r w:rsidRPr="00C06A6F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left="15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Cs w:val="24"/>
              </w:rPr>
              <w:t>Codice Fiscale</w:t>
            </w:r>
            <w:r w:rsidRPr="00C06A6F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</w:p>
        </w:tc>
      </w:tr>
      <w:tr w:rsidR="00A14C31" w:rsidRPr="00C06A6F" w:rsidTr="00A14C31">
        <w:trPr>
          <w:trHeight w:val="24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rPr>
                <w:rFonts w:ascii="Times New Roman" w:eastAsia="Arial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  <w:p w:rsidR="00A14C31" w:rsidRPr="00C06A6F" w:rsidRDefault="00A14C31" w:rsidP="00782CC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4C31" w:rsidRPr="00C06A6F" w:rsidTr="00A14C31">
        <w:trPr>
          <w:trHeight w:val="24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rPr>
                <w:rFonts w:ascii="Times New Roman" w:eastAsia="Arial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  <w:p w:rsidR="00A14C31" w:rsidRPr="00C06A6F" w:rsidRDefault="00A14C31" w:rsidP="00782CC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4C31" w:rsidRPr="00C06A6F" w:rsidTr="00A14C31">
        <w:trPr>
          <w:trHeight w:val="2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left="4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14C31" w:rsidRPr="00C06A6F" w:rsidRDefault="00A14C31" w:rsidP="00782CCC">
            <w:pPr>
              <w:ind w:left="4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left="4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80436F">
            <w:pPr>
              <w:ind w:left="15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4C31" w:rsidRPr="00C06A6F" w:rsidTr="00A14C31">
        <w:trPr>
          <w:trHeight w:val="24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rPr>
                <w:rFonts w:ascii="Times New Roman" w:eastAsia="Arial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  <w:p w:rsidR="00A14C31" w:rsidRPr="00C06A6F" w:rsidRDefault="00A14C31" w:rsidP="00782CC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4C31" w:rsidRPr="00C06A6F" w:rsidTr="00A14C31">
        <w:trPr>
          <w:trHeight w:val="240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rPr>
                <w:rFonts w:ascii="Times New Roman" w:eastAsia="Arial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  <w:p w:rsidR="00A14C31" w:rsidRPr="00C06A6F" w:rsidRDefault="00A14C31" w:rsidP="00782CC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rPr>
                <w:rFonts w:ascii="Times New Roman" w:hAnsi="Times New Roman" w:cs="Times New Roman"/>
                <w:szCs w:val="24"/>
              </w:rPr>
            </w:pPr>
            <w:r w:rsidRPr="00C06A6F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C31" w:rsidRPr="00C06A6F" w:rsidRDefault="00A14C31" w:rsidP="00782CCC">
            <w:pPr>
              <w:ind w:right="59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33ED2" w:rsidRDefault="00A33ED2" w:rsidP="00C06A6F">
      <w:pPr>
        <w:spacing w:line="336" w:lineRule="auto"/>
        <w:ind w:right="1060"/>
        <w:jc w:val="both"/>
        <w:rPr>
          <w:rFonts w:eastAsia="Arial"/>
          <w:szCs w:val="24"/>
        </w:rPr>
      </w:pPr>
    </w:p>
    <w:p w:rsidR="006978C6" w:rsidRDefault="00C06A6F" w:rsidP="00F66514">
      <w:pPr>
        <w:spacing w:line="336" w:lineRule="auto"/>
        <w:ind w:right="1060"/>
        <w:rPr>
          <w:rFonts w:eastAsia="Arial"/>
          <w:szCs w:val="24"/>
        </w:rPr>
      </w:pPr>
      <w:r w:rsidRPr="00C06A6F">
        <w:rPr>
          <w:rFonts w:eastAsia="Arial"/>
          <w:szCs w:val="24"/>
        </w:rPr>
        <w:t>Il criterio di scelta dell’Operatore Economico sarà</w:t>
      </w:r>
      <w:r w:rsidR="006978C6">
        <w:rPr>
          <w:rFonts w:eastAsia="Arial"/>
          <w:szCs w:val="24"/>
        </w:rPr>
        <w:t>:</w:t>
      </w:r>
    </w:p>
    <w:p w:rsidR="006978C6" w:rsidRDefault="006978C6" w:rsidP="006978C6">
      <w:pPr>
        <w:pStyle w:val="Paragrafoelenco"/>
        <w:numPr>
          <w:ilvl w:val="0"/>
          <w:numId w:val="19"/>
        </w:numPr>
        <w:spacing w:line="336" w:lineRule="auto"/>
        <w:ind w:right="1060"/>
        <w:jc w:val="both"/>
        <w:rPr>
          <w:rFonts w:eastAsia="Arial"/>
          <w:szCs w:val="24"/>
        </w:rPr>
      </w:pPr>
      <w:r w:rsidRPr="006978C6">
        <w:rPr>
          <w:rFonts w:eastAsia="Arial"/>
          <w:szCs w:val="24"/>
          <w:u w:val="single"/>
        </w:rPr>
        <w:t>Offerta economicamente più vantaggiosa</w:t>
      </w:r>
      <w:r w:rsidR="00C06A6F" w:rsidRPr="006978C6">
        <w:rPr>
          <w:rFonts w:eastAsia="Arial"/>
          <w:szCs w:val="24"/>
        </w:rPr>
        <w:t xml:space="preserve"> (</w:t>
      </w:r>
      <w:r>
        <w:rPr>
          <w:rFonts w:eastAsia="Arial"/>
          <w:i/>
          <w:szCs w:val="24"/>
        </w:rPr>
        <w:t xml:space="preserve">in questo caso dovranno essere indicati nell’allegato tecnico i </w:t>
      </w:r>
      <w:r w:rsidR="00231F2F">
        <w:rPr>
          <w:rFonts w:eastAsia="Arial"/>
          <w:i/>
          <w:szCs w:val="24"/>
        </w:rPr>
        <w:t>criteri di valutazione</w:t>
      </w:r>
      <w:r>
        <w:rPr>
          <w:rFonts w:eastAsia="Arial"/>
          <w:i/>
          <w:szCs w:val="24"/>
        </w:rPr>
        <w:t xml:space="preserve"> che saranno attribuiti ad ogni caratteristica tecnica, nonché al prezzo</w:t>
      </w:r>
      <w:r>
        <w:rPr>
          <w:rFonts w:eastAsia="Arial"/>
          <w:szCs w:val="24"/>
        </w:rPr>
        <w:t>);</w:t>
      </w:r>
    </w:p>
    <w:p w:rsidR="00C06A6F" w:rsidRPr="00235954" w:rsidRDefault="006978C6" w:rsidP="003C6720">
      <w:pPr>
        <w:pStyle w:val="Paragrafoelenco"/>
        <w:numPr>
          <w:ilvl w:val="0"/>
          <w:numId w:val="19"/>
        </w:numPr>
        <w:spacing w:line="336" w:lineRule="auto"/>
        <w:ind w:right="1060"/>
        <w:jc w:val="both"/>
        <w:rPr>
          <w:rFonts w:eastAsia="Arial"/>
          <w:szCs w:val="24"/>
        </w:rPr>
      </w:pPr>
      <w:r w:rsidRPr="00235954">
        <w:rPr>
          <w:rFonts w:eastAsia="Arial"/>
          <w:szCs w:val="24"/>
          <w:u w:val="single"/>
        </w:rPr>
        <w:t>Prezzo più basso</w:t>
      </w:r>
      <w:r w:rsidRPr="00235954">
        <w:rPr>
          <w:rFonts w:eastAsia="Arial"/>
          <w:szCs w:val="24"/>
        </w:rPr>
        <w:t xml:space="preserve"> (</w:t>
      </w:r>
      <w:r w:rsidRPr="00235954">
        <w:rPr>
          <w:rFonts w:eastAsia="Arial"/>
          <w:i/>
          <w:szCs w:val="24"/>
        </w:rPr>
        <w:t xml:space="preserve">solo per </w:t>
      </w:r>
      <w:r w:rsidR="00235954">
        <w:rPr>
          <w:rFonts w:eastAsia="Arial"/>
          <w:i/>
          <w:szCs w:val="24"/>
        </w:rPr>
        <w:t>beni/servizi con caratteristiche standardizzate</w:t>
      </w:r>
      <w:r w:rsidR="00235954" w:rsidRPr="00235954">
        <w:rPr>
          <w:rFonts w:eastAsia="Arial"/>
          <w:i/>
          <w:szCs w:val="24"/>
        </w:rPr>
        <w:t xml:space="preserve"> </w:t>
      </w:r>
      <w:r w:rsidR="007A4972" w:rsidRPr="00235954">
        <w:rPr>
          <w:rFonts w:eastAsia="Arial"/>
          <w:i/>
          <w:szCs w:val="24"/>
        </w:rPr>
        <w:t>le cui condizioni sono definite dal mercato</w:t>
      </w:r>
      <w:r w:rsidRPr="00235954">
        <w:rPr>
          <w:rFonts w:eastAsia="Arial"/>
          <w:szCs w:val="24"/>
        </w:rPr>
        <w:t xml:space="preserve">). </w:t>
      </w:r>
    </w:p>
    <w:p w:rsidR="00C06A6F" w:rsidRPr="00C06A6F" w:rsidRDefault="00C06A6F" w:rsidP="00C06A6F">
      <w:pPr>
        <w:tabs>
          <w:tab w:val="center" w:pos="1788"/>
          <w:tab w:val="center" w:pos="4345"/>
        </w:tabs>
        <w:spacing w:after="27" w:line="265" w:lineRule="auto"/>
        <w:rPr>
          <w:rFonts w:eastAsia="Arial"/>
          <w:szCs w:val="24"/>
        </w:rPr>
      </w:pPr>
      <w:r w:rsidRPr="00C06A6F">
        <w:rPr>
          <w:rFonts w:eastAsia="Arial"/>
          <w:szCs w:val="24"/>
        </w:rPr>
        <w:t>Il prezzo totale + IVA dovrà gravare su</w:t>
      </w:r>
      <w:bookmarkStart w:id="0" w:name="_GoBack"/>
      <w:bookmarkEnd w:id="0"/>
      <w:r w:rsidRPr="00C06A6F">
        <w:rPr>
          <w:rFonts w:eastAsia="Arial"/>
          <w:szCs w:val="24"/>
        </w:rPr>
        <w:t xml:space="preserve">i seguenti </w:t>
      </w:r>
      <w:r w:rsidRPr="009C604D">
        <w:rPr>
          <w:rFonts w:eastAsia="Arial"/>
          <w:b/>
          <w:szCs w:val="24"/>
          <w:u w:val="single"/>
        </w:rPr>
        <w:t>fondi</w:t>
      </w:r>
      <w:r w:rsidRPr="00C06A6F">
        <w:rPr>
          <w:rFonts w:eastAsia="Arial"/>
          <w:szCs w:val="24"/>
        </w:rPr>
        <w:t>, di cui sono Responsabile:</w:t>
      </w:r>
    </w:p>
    <w:p w:rsidR="001E117D" w:rsidRPr="001E117D" w:rsidRDefault="001E117D" w:rsidP="00C06A6F">
      <w:pPr>
        <w:spacing w:after="127" w:line="326" w:lineRule="auto"/>
        <w:ind w:right="752"/>
        <w:rPr>
          <w:sz w:val="16"/>
          <w:szCs w:val="16"/>
        </w:rPr>
      </w:pPr>
    </w:p>
    <w:p w:rsidR="00C06A6F" w:rsidRDefault="00C06A6F" w:rsidP="00C06A6F">
      <w:pPr>
        <w:spacing w:after="127" w:line="326" w:lineRule="auto"/>
        <w:ind w:right="752"/>
        <w:rPr>
          <w:szCs w:val="24"/>
        </w:rPr>
      </w:pPr>
      <w:r w:rsidRPr="00C06A6F">
        <w:rPr>
          <w:szCs w:val="24"/>
        </w:rPr>
        <w:t>__________________________________________________________________</w:t>
      </w:r>
      <w:r w:rsidR="00F66514">
        <w:rPr>
          <w:szCs w:val="24"/>
        </w:rPr>
        <w:t>_______</w:t>
      </w:r>
    </w:p>
    <w:p w:rsidR="00F66514" w:rsidRPr="001E117D" w:rsidRDefault="00F66514" w:rsidP="00C06A6F">
      <w:pPr>
        <w:spacing w:after="127" w:line="326" w:lineRule="auto"/>
        <w:ind w:right="752"/>
        <w:rPr>
          <w:sz w:val="16"/>
          <w:szCs w:val="16"/>
        </w:rPr>
      </w:pPr>
    </w:p>
    <w:p w:rsidR="00737F4F" w:rsidRDefault="00737F4F" w:rsidP="00C06A6F">
      <w:pPr>
        <w:widowControl w:val="0"/>
        <w:suppressAutoHyphens/>
        <w:jc w:val="both"/>
        <w:rPr>
          <w:szCs w:val="24"/>
          <w:lang w:eastAsia="ar-SA"/>
        </w:rPr>
      </w:pPr>
    </w:p>
    <w:p w:rsidR="00C06A6F" w:rsidRPr="00C06A6F" w:rsidRDefault="00C06A6F" w:rsidP="00C06A6F">
      <w:pPr>
        <w:widowControl w:val="0"/>
        <w:suppressAutoHyphens/>
        <w:jc w:val="both"/>
        <w:rPr>
          <w:szCs w:val="24"/>
        </w:rPr>
      </w:pPr>
      <w:r w:rsidRPr="00C06A6F">
        <w:rPr>
          <w:szCs w:val="24"/>
          <w:lang w:eastAsia="ar-SA"/>
        </w:rPr>
        <w:t>Il sotto</w:t>
      </w:r>
      <w:r w:rsidR="004E08AE">
        <w:rPr>
          <w:szCs w:val="24"/>
          <w:lang w:eastAsia="ar-SA"/>
        </w:rPr>
        <w:t>scritto dichiara altresì che</w:t>
      </w:r>
      <w:r w:rsidRPr="00C06A6F">
        <w:rPr>
          <w:szCs w:val="24"/>
          <w:lang w:eastAsia="ar-SA"/>
        </w:rPr>
        <w:t xml:space="preserve"> </w:t>
      </w:r>
      <w:r w:rsidR="00A33ED2" w:rsidRPr="00C06A6F">
        <w:rPr>
          <w:szCs w:val="24"/>
          <w:lang w:eastAsia="ar-SA"/>
        </w:rPr>
        <w:t xml:space="preserve">la fornitura richiesta </w:t>
      </w:r>
      <w:r w:rsidR="00CD1F0C" w:rsidRPr="00C06A6F">
        <w:rPr>
          <w:szCs w:val="24"/>
          <w:lang w:eastAsia="ar-SA"/>
        </w:rPr>
        <w:t xml:space="preserve">è necessaria </w:t>
      </w:r>
      <w:r w:rsidR="004E08AE">
        <w:rPr>
          <w:szCs w:val="24"/>
          <w:lang w:eastAsia="ar-SA"/>
        </w:rPr>
        <w:t>al</w:t>
      </w:r>
      <w:r w:rsidRPr="00C06A6F">
        <w:rPr>
          <w:szCs w:val="24"/>
          <w:lang w:eastAsia="ar-SA"/>
        </w:rPr>
        <w:t xml:space="preserve">la realizzazione delle attività di ricerca relative al progetto indicato e </w:t>
      </w:r>
      <w:r w:rsidRPr="00C06A6F">
        <w:rPr>
          <w:szCs w:val="24"/>
        </w:rPr>
        <w:t>di essere a conoscenza delle possibili responsabilità per danno erariale derivanti dalla presente attestazione.</w:t>
      </w:r>
    </w:p>
    <w:p w:rsidR="00C06A6F" w:rsidRPr="001E117D" w:rsidRDefault="00C06A6F" w:rsidP="00C06A6F">
      <w:pPr>
        <w:ind w:left="6372" w:firstLine="708"/>
        <w:rPr>
          <w:rFonts w:eastAsia="Arial"/>
          <w:sz w:val="16"/>
          <w:szCs w:val="16"/>
        </w:rPr>
      </w:pPr>
    </w:p>
    <w:p w:rsidR="00C06A6F" w:rsidRDefault="00C06A6F" w:rsidP="00C06A6F">
      <w:pPr>
        <w:ind w:left="6372" w:firstLine="708"/>
        <w:rPr>
          <w:rFonts w:eastAsia="Arial"/>
          <w:szCs w:val="24"/>
        </w:rPr>
      </w:pPr>
      <w:r w:rsidRPr="00C06A6F">
        <w:rPr>
          <w:rFonts w:eastAsia="Arial"/>
          <w:szCs w:val="24"/>
        </w:rPr>
        <w:t xml:space="preserve">Firma del Richiedente </w:t>
      </w:r>
    </w:p>
    <w:p w:rsidR="00247FC2" w:rsidRDefault="00247FC2" w:rsidP="00247FC2">
      <w:pPr>
        <w:rPr>
          <w:rFonts w:eastAsia="Arial"/>
          <w:sz w:val="16"/>
          <w:szCs w:val="16"/>
        </w:rPr>
      </w:pPr>
    </w:p>
    <w:p w:rsidR="00737F4F" w:rsidRDefault="00737F4F" w:rsidP="00247FC2">
      <w:pPr>
        <w:rPr>
          <w:rFonts w:eastAsia="Arial"/>
          <w:sz w:val="16"/>
          <w:szCs w:val="16"/>
        </w:rPr>
      </w:pPr>
    </w:p>
    <w:p w:rsidR="00737F4F" w:rsidRDefault="00737F4F" w:rsidP="00247FC2">
      <w:pPr>
        <w:rPr>
          <w:rFonts w:eastAsia="Arial"/>
          <w:sz w:val="16"/>
          <w:szCs w:val="16"/>
        </w:rPr>
      </w:pPr>
    </w:p>
    <w:p w:rsidR="00737F4F" w:rsidRPr="001E117D" w:rsidRDefault="00737F4F" w:rsidP="00247FC2">
      <w:pPr>
        <w:rPr>
          <w:rFonts w:eastAsia="Arial"/>
          <w:sz w:val="16"/>
          <w:szCs w:val="16"/>
        </w:rPr>
      </w:pPr>
    </w:p>
    <w:p w:rsidR="00247FC2" w:rsidRDefault="00247FC2" w:rsidP="00247FC2">
      <w:pPr>
        <w:rPr>
          <w:rFonts w:eastAsia="Arial"/>
          <w:sz w:val="16"/>
          <w:szCs w:val="16"/>
        </w:rPr>
      </w:pPr>
    </w:p>
    <w:p w:rsidR="00247FC2" w:rsidRDefault="00247FC2" w:rsidP="00247FC2">
      <w:pPr>
        <w:rPr>
          <w:rFonts w:eastAsia="Arial"/>
          <w:sz w:val="16"/>
          <w:szCs w:val="16"/>
        </w:rPr>
      </w:pPr>
    </w:p>
    <w:p w:rsidR="00247FC2" w:rsidRDefault="00247FC2" w:rsidP="00247FC2">
      <w:pPr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N.B.: Nel caso di </w:t>
      </w:r>
      <w:r w:rsidRPr="00C61F57">
        <w:rPr>
          <w:b/>
          <w:szCs w:val="24"/>
        </w:rPr>
        <w:t xml:space="preserve">BENI/SERVIZI </w:t>
      </w:r>
      <w:r w:rsidRPr="00C61F57">
        <w:rPr>
          <w:rFonts w:eastAsia="Arial"/>
          <w:b/>
          <w:szCs w:val="24"/>
        </w:rPr>
        <w:t>NON INFORMATICI</w:t>
      </w:r>
      <w:r>
        <w:rPr>
          <w:rFonts w:eastAsia="Arial"/>
          <w:szCs w:val="24"/>
        </w:rPr>
        <w:t xml:space="preserve">, di importo superiore ad € 1.000,00 iva </w:t>
      </w:r>
    </w:p>
    <w:p w:rsidR="00247FC2" w:rsidRDefault="00247FC2" w:rsidP="00247FC2">
      <w:pPr>
        <w:ind w:left="600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esclusa, risultati </w:t>
      </w:r>
      <w:r w:rsidRPr="00C61F57">
        <w:rPr>
          <w:rFonts w:eastAsia="Arial"/>
          <w:szCs w:val="24"/>
          <w:u w:val="single"/>
        </w:rPr>
        <w:t>presenti in Convenzione</w:t>
      </w:r>
      <w:r>
        <w:rPr>
          <w:rFonts w:eastAsia="Arial"/>
          <w:szCs w:val="24"/>
        </w:rPr>
        <w:t xml:space="preserve"> </w:t>
      </w:r>
      <w:proofErr w:type="spellStart"/>
      <w:r>
        <w:rPr>
          <w:rFonts w:eastAsia="Arial"/>
          <w:szCs w:val="24"/>
        </w:rPr>
        <w:t>Consip</w:t>
      </w:r>
      <w:proofErr w:type="spellEnd"/>
      <w:r>
        <w:rPr>
          <w:rFonts w:eastAsia="Arial"/>
          <w:szCs w:val="24"/>
        </w:rPr>
        <w:t xml:space="preserve"> </w:t>
      </w:r>
      <w:r w:rsidRPr="00C61F57">
        <w:rPr>
          <w:rFonts w:eastAsia="Arial"/>
          <w:szCs w:val="24"/>
          <w:u w:val="single"/>
        </w:rPr>
        <w:t>ma non idonei al soddisfacimento dello specifico fabbisogno</w:t>
      </w:r>
      <w:r w:rsidR="00C61F57">
        <w:rPr>
          <w:rFonts w:eastAsia="Arial"/>
          <w:szCs w:val="24"/>
        </w:rPr>
        <w:t xml:space="preserve">, </w:t>
      </w:r>
      <w:r w:rsidR="00C61F57" w:rsidRPr="00C61F57">
        <w:rPr>
          <w:rFonts w:eastAsia="Arial"/>
          <w:b/>
          <w:szCs w:val="24"/>
        </w:rPr>
        <w:t>è necessaria la ri</w:t>
      </w:r>
      <w:r w:rsidRPr="00C61F57">
        <w:rPr>
          <w:rFonts w:eastAsia="Arial"/>
          <w:b/>
          <w:szCs w:val="24"/>
        </w:rPr>
        <w:t>chiesta preventiva di autorizzazione all’acquisto dell’Ufficio Patrimonio</w:t>
      </w:r>
      <w:r>
        <w:rPr>
          <w:rFonts w:eastAsia="Arial"/>
          <w:szCs w:val="24"/>
        </w:rPr>
        <w:t xml:space="preserve"> (</w:t>
      </w:r>
      <w:r w:rsidR="00C61F57">
        <w:rPr>
          <w:rFonts w:eastAsia="Arial"/>
          <w:szCs w:val="24"/>
        </w:rPr>
        <w:t>la richiesta deve essere effettuate secondo l’</w:t>
      </w:r>
      <w:r>
        <w:rPr>
          <w:rFonts w:eastAsia="Arial"/>
          <w:szCs w:val="24"/>
        </w:rPr>
        <w:t xml:space="preserve">Allegato </w:t>
      </w:r>
      <w:r w:rsidR="00C61F57">
        <w:rPr>
          <w:rFonts w:eastAsia="Arial"/>
          <w:szCs w:val="24"/>
        </w:rPr>
        <w:t>1</w:t>
      </w:r>
      <w:r>
        <w:rPr>
          <w:rFonts w:eastAsia="Arial"/>
          <w:szCs w:val="24"/>
        </w:rPr>
        <w:t>);</w:t>
      </w:r>
    </w:p>
    <w:p w:rsidR="00247FC2" w:rsidRDefault="00247FC2" w:rsidP="00247FC2">
      <w:pPr>
        <w:jc w:val="both"/>
        <w:rPr>
          <w:szCs w:val="24"/>
        </w:rPr>
      </w:pPr>
      <w:r>
        <w:rPr>
          <w:szCs w:val="24"/>
        </w:rPr>
        <w:t xml:space="preserve">         </w:t>
      </w:r>
    </w:p>
    <w:p w:rsidR="00247FC2" w:rsidRPr="00C06A6F" w:rsidRDefault="00247FC2" w:rsidP="00247FC2">
      <w:pPr>
        <w:ind w:left="600"/>
        <w:jc w:val="both"/>
        <w:rPr>
          <w:szCs w:val="24"/>
        </w:rPr>
      </w:pPr>
      <w:r>
        <w:rPr>
          <w:szCs w:val="24"/>
        </w:rPr>
        <w:t xml:space="preserve"> Nel caso, invece, di </w:t>
      </w:r>
      <w:r w:rsidRPr="00C61F57">
        <w:rPr>
          <w:b/>
          <w:szCs w:val="24"/>
        </w:rPr>
        <w:t>BENI/SERVIZI INFORMATICI E DI CONNETTIVITA’</w:t>
      </w:r>
      <w:r w:rsidR="00231F2F">
        <w:rPr>
          <w:szCs w:val="24"/>
        </w:rPr>
        <w:t>, di importo superiore ad</w:t>
      </w:r>
      <w:r>
        <w:rPr>
          <w:szCs w:val="24"/>
        </w:rPr>
        <w:t xml:space="preserve"> € 1.000,00 iva esclusa, </w:t>
      </w:r>
      <w:r w:rsidRPr="00C61F57">
        <w:rPr>
          <w:szCs w:val="24"/>
          <w:u w:val="single"/>
        </w:rPr>
        <w:t>presenti in Convenzione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Consip</w:t>
      </w:r>
      <w:proofErr w:type="spellEnd"/>
      <w:r>
        <w:rPr>
          <w:szCs w:val="24"/>
        </w:rPr>
        <w:t xml:space="preserve"> </w:t>
      </w:r>
      <w:r w:rsidRPr="00C61F57">
        <w:rPr>
          <w:szCs w:val="24"/>
          <w:u w:val="single"/>
        </w:rPr>
        <w:t>ma non idonei al soddisfacimento dello specifico fabbisogno</w:t>
      </w:r>
      <w:r>
        <w:rPr>
          <w:szCs w:val="24"/>
        </w:rPr>
        <w:t xml:space="preserve"> o </w:t>
      </w:r>
      <w:r w:rsidRPr="00C61F57">
        <w:rPr>
          <w:szCs w:val="24"/>
          <w:u w:val="single"/>
        </w:rPr>
        <w:t xml:space="preserve">irreperibili sia in Convenzioni </w:t>
      </w:r>
      <w:proofErr w:type="spellStart"/>
      <w:r w:rsidRPr="00C61F57">
        <w:rPr>
          <w:szCs w:val="24"/>
          <w:u w:val="single"/>
        </w:rPr>
        <w:t>Consip</w:t>
      </w:r>
      <w:proofErr w:type="spellEnd"/>
      <w:r w:rsidRPr="00C61F57">
        <w:rPr>
          <w:szCs w:val="24"/>
          <w:u w:val="single"/>
        </w:rPr>
        <w:t xml:space="preserve"> o ME.PA</w:t>
      </w:r>
      <w:proofErr w:type="gramStart"/>
      <w:r>
        <w:rPr>
          <w:szCs w:val="24"/>
        </w:rPr>
        <w:t xml:space="preserve">., </w:t>
      </w:r>
      <w:r w:rsidR="00A14C31">
        <w:rPr>
          <w:b/>
          <w:szCs w:val="24"/>
        </w:rPr>
        <w:t xml:space="preserve">  </w:t>
      </w:r>
      <w:proofErr w:type="gramEnd"/>
      <w:r>
        <w:rPr>
          <w:szCs w:val="24"/>
        </w:rPr>
        <w:t xml:space="preserve"> </w:t>
      </w:r>
      <w:r w:rsidR="00C61F57">
        <w:rPr>
          <w:szCs w:val="24"/>
        </w:rPr>
        <w:t>(</w:t>
      </w:r>
      <w:r>
        <w:rPr>
          <w:szCs w:val="24"/>
        </w:rPr>
        <w:t>secondo l’</w:t>
      </w:r>
      <w:r w:rsidR="00C61F57">
        <w:rPr>
          <w:szCs w:val="24"/>
        </w:rPr>
        <w:t>Allegato 2)</w:t>
      </w:r>
    </w:p>
    <w:sectPr w:rsidR="00247FC2" w:rsidRPr="00C06A6F" w:rsidSect="00A83827">
      <w:headerReference w:type="default" r:id="rId7"/>
      <w:headerReference w:type="first" r:id="rId8"/>
      <w:footerReference w:type="first" r:id="rId9"/>
      <w:pgSz w:w="11900" w:h="16840"/>
      <w:pgMar w:top="993" w:right="1080" w:bottom="1440" w:left="1080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22" w:rsidRDefault="00492022">
      <w:r>
        <w:separator/>
      </w:r>
    </w:p>
  </w:endnote>
  <w:endnote w:type="continuationSeparator" w:id="0">
    <w:p w:rsidR="00492022" w:rsidRDefault="004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Università degli Studi di Roma “La Sapienza”</w:t>
    </w:r>
  </w:p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CF 80209930587 PI 02133771002</w:t>
    </w:r>
  </w:p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Dipartimento di Fisica - amministrazione</w:t>
    </w:r>
  </w:p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Edificio Marconi - </w:t>
    </w:r>
    <w:proofErr w:type="gramStart"/>
    <w:r>
      <w:rPr>
        <w:rFonts w:ascii="Arial" w:hAnsi="Arial"/>
        <w:sz w:val="14"/>
      </w:rPr>
      <w:t>P.le</w:t>
    </w:r>
    <w:proofErr w:type="gramEnd"/>
    <w:r>
      <w:rPr>
        <w:rFonts w:ascii="Arial" w:hAnsi="Arial"/>
        <w:sz w:val="14"/>
      </w:rPr>
      <w:t xml:space="preserve"> Aldo Moro n. 2, 00185 Roma</w:t>
    </w:r>
  </w:p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>
      <w:rPr>
        <w:rFonts w:ascii="Arial" w:hAnsi="Arial"/>
        <w:sz w:val="14"/>
        <w:lang w:val="en-GB"/>
      </w:rPr>
      <w:t xml:space="preserve">T (+39) 06 49914226 F (+39) 06 </w:t>
    </w:r>
    <w:r w:rsidR="00914127">
      <w:rPr>
        <w:rFonts w:ascii="Arial" w:hAnsi="Arial"/>
        <w:sz w:val="14"/>
        <w:lang w:val="en-GB"/>
      </w:rPr>
      <w:t>49694322</w:t>
    </w:r>
  </w:p>
  <w:p w:rsidR="00A122C8" w:rsidRDefault="00492022">
    <w:pPr>
      <w:pStyle w:val="Pidipagina"/>
      <w:spacing w:line="180" w:lineRule="exact"/>
      <w:rPr>
        <w:rFonts w:ascii="Arial" w:hAnsi="Arial"/>
        <w:sz w:val="14"/>
        <w:lang w:val="en-GB"/>
      </w:rPr>
    </w:pPr>
    <w:hyperlink r:id="rId1" w:history="1">
      <w:r w:rsidR="00A122C8">
        <w:rPr>
          <w:rStyle w:val="Collegamentoipertestuale"/>
          <w:rFonts w:ascii="Arial" w:hAnsi="Arial"/>
          <w:sz w:val="14"/>
          <w:lang w:val="en-GB"/>
        </w:rPr>
        <w:t>www.phys.uniroma1.it/DipWeb/home.html</w:t>
      </w:r>
    </w:hyperlink>
  </w:p>
  <w:p w:rsidR="00A122C8" w:rsidRDefault="00A122C8">
    <w:pPr>
      <w:pStyle w:val="Pidipagina"/>
      <w:spacing w:line="180" w:lineRule="exact"/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22" w:rsidRDefault="00492022">
      <w:r>
        <w:separator/>
      </w:r>
    </w:p>
  </w:footnote>
  <w:footnote w:type="continuationSeparator" w:id="0">
    <w:p w:rsidR="00492022" w:rsidRDefault="0049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C8" w:rsidRDefault="007465F3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1</wp:posOffset>
          </wp:positionH>
          <wp:positionV relativeFrom="page">
            <wp:posOffset>1</wp:posOffset>
          </wp:positionV>
          <wp:extent cx="2324100" cy="1489928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931" cy="1489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22C8" w:rsidRDefault="00A122C8">
    <w:pPr>
      <w:pStyle w:val="Intestazione"/>
      <w:spacing w:line="280" w:lineRule="exact"/>
      <w:rPr>
        <w:rFonts w:ascii="Arial" w:hAnsi="Arial"/>
        <w:sz w:val="20"/>
      </w:rPr>
    </w:pPr>
  </w:p>
  <w:p w:rsidR="00A122C8" w:rsidRDefault="00A122C8">
    <w:pPr>
      <w:pStyle w:val="Intestazione"/>
      <w:spacing w:line="280" w:lineRule="exact"/>
      <w:rPr>
        <w:rFonts w:ascii="Arial" w:hAnsi="Arial"/>
        <w:sz w:val="20"/>
      </w:rPr>
    </w:pPr>
  </w:p>
  <w:p w:rsidR="00A122C8" w:rsidRDefault="00A122C8">
    <w:pPr>
      <w:pStyle w:val="Intestazione"/>
      <w:spacing w:line="280" w:lineRule="exact"/>
      <w:rPr>
        <w:rFonts w:ascii="Arial" w:hAnsi="Arial"/>
        <w:sz w:val="20"/>
      </w:rPr>
    </w:pPr>
  </w:p>
  <w:p w:rsidR="00A122C8" w:rsidRDefault="00A122C8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452EEB"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452EEB">
      <w:rPr>
        <w:rStyle w:val="Numeropagina"/>
        <w:sz w:val="20"/>
      </w:rPr>
      <w:fldChar w:fldCharType="separate"/>
    </w:r>
    <w:r w:rsidR="009C604D">
      <w:rPr>
        <w:rStyle w:val="Numeropagina"/>
        <w:rFonts w:ascii="Arial" w:hAnsi="Arial"/>
        <w:noProof/>
        <w:sz w:val="20"/>
      </w:rPr>
      <w:t>2</w:t>
    </w:r>
    <w:r w:rsidR="00452EEB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C8" w:rsidRDefault="007465F3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-62865</wp:posOffset>
          </wp:positionH>
          <wp:positionV relativeFrom="page">
            <wp:posOffset>2540</wp:posOffset>
          </wp:positionV>
          <wp:extent cx="2548255" cy="1617345"/>
          <wp:effectExtent l="19050" t="0" r="4445" b="0"/>
          <wp:wrapNone/>
          <wp:docPr id="12" name="Immagine 1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475C0"/>
    <w:multiLevelType w:val="hybridMultilevel"/>
    <w:tmpl w:val="45E012E6"/>
    <w:lvl w:ilvl="0" w:tplc="75E093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A14C00"/>
    <w:multiLevelType w:val="hybridMultilevel"/>
    <w:tmpl w:val="48E27FB0"/>
    <w:lvl w:ilvl="0" w:tplc="CF44F6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2F2"/>
    <w:multiLevelType w:val="hybridMultilevel"/>
    <w:tmpl w:val="63EAA39E"/>
    <w:lvl w:ilvl="0" w:tplc="75E0931C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5ED635C"/>
    <w:multiLevelType w:val="hybridMultilevel"/>
    <w:tmpl w:val="9CE233F8"/>
    <w:lvl w:ilvl="0" w:tplc="0C5C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2A64"/>
    <w:multiLevelType w:val="hybridMultilevel"/>
    <w:tmpl w:val="73D666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EED"/>
    <w:multiLevelType w:val="hybridMultilevel"/>
    <w:tmpl w:val="D2F22522"/>
    <w:lvl w:ilvl="0" w:tplc="F2486298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C374A"/>
    <w:multiLevelType w:val="hybridMultilevel"/>
    <w:tmpl w:val="5366E290"/>
    <w:lvl w:ilvl="0" w:tplc="DA385466">
      <w:start w:val="16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BDB2CB3"/>
    <w:multiLevelType w:val="hybridMultilevel"/>
    <w:tmpl w:val="4BEE825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71A2C99"/>
    <w:multiLevelType w:val="hybridMultilevel"/>
    <w:tmpl w:val="57F833B8"/>
    <w:lvl w:ilvl="0" w:tplc="A0CEA58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DED5C68"/>
    <w:multiLevelType w:val="hybridMultilevel"/>
    <w:tmpl w:val="A9187E3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51227F"/>
    <w:multiLevelType w:val="hybridMultilevel"/>
    <w:tmpl w:val="70829A52"/>
    <w:lvl w:ilvl="0" w:tplc="113441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6E60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C0D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F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45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56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7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6F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CCB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24197"/>
    <w:multiLevelType w:val="hybridMultilevel"/>
    <w:tmpl w:val="27DEB2DA"/>
    <w:lvl w:ilvl="0" w:tplc="DA4873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B5DDA"/>
    <w:multiLevelType w:val="hybridMultilevel"/>
    <w:tmpl w:val="48D8E53A"/>
    <w:lvl w:ilvl="0" w:tplc="87288F26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63A3DF7"/>
    <w:multiLevelType w:val="hybridMultilevel"/>
    <w:tmpl w:val="0CE02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432AE"/>
    <w:multiLevelType w:val="hybridMultilevel"/>
    <w:tmpl w:val="21344C8C"/>
    <w:lvl w:ilvl="0" w:tplc="05ECA14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5A2BE7"/>
    <w:multiLevelType w:val="hybridMultilevel"/>
    <w:tmpl w:val="285EE07A"/>
    <w:lvl w:ilvl="0" w:tplc="295C0A74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67C8287D"/>
    <w:multiLevelType w:val="hybridMultilevel"/>
    <w:tmpl w:val="973C8642"/>
    <w:lvl w:ilvl="0" w:tplc="18586E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05238"/>
    <w:multiLevelType w:val="hybridMultilevel"/>
    <w:tmpl w:val="F4146400"/>
    <w:lvl w:ilvl="0" w:tplc="F69E8CC6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85A6EA5"/>
    <w:multiLevelType w:val="hybridMultilevel"/>
    <w:tmpl w:val="82CC3D96"/>
    <w:lvl w:ilvl="0" w:tplc="266A21B4">
      <w:start w:val="79"/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5"/>
  </w:num>
  <w:num w:numId="5">
    <w:abstractNumId w:val="15"/>
  </w:num>
  <w:num w:numId="6">
    <w:abstractNumId w:val="1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7"/>
  </w:num>
  <w:num w:numId="16">
    <w:abstractNumId w:val="18"/>
  </w:num>
  <w:num w:numId="17">
    <w:abstractNumId w:val="10"/>
  </w:num>
  <w:num w:numId="18">
    <w:abstractNumId w:val="9"/>
  </w:num>
  <w:num w:numId="19">
    <w:abstractNumId w:val="13"/>
  </w:num>
  <w:num w:numId="20">
    <w:abstractNumId w:val="16"/>
  </w:num>
  <w:num w:numId="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BC"/>
    <w:rsid w:val="0000504F"/>
    <w:rsid w:val="00012389"/>
    <w:rsid w:val="000165F6"/>
    <w:rsid w:val="000173A1"/>
    <w:rsid w:val="00056431"/>
    <w:rsid w:val="0006246A"/>
    <w:rsid w:val="00106BF7"/>
    <w:rsid w:val="00120822"/>
    <w:rsid w:val="001313C1"/>
    <w:rsid w:val="001367C0"/>
    <w:rsid w:val="00140B7F"/>
    <w:rsid w:val="00141C72"/>
    <w:rsid w:val="00166BFF"/>
    <w:rsid w:val="001E117D"/>
    <w:rsid w:val="0020181C"/>
    <w:rsid w:val="00231F2F"/>
    <w:rsid w:val="00235954"/>
    <w:rsid w:val="00235DE7"/>
    <w:rsid w:val="00247FC2"/>
    <w:rsid w:val="00276332"/>
    <w:rsid w:val="002A597F"/>
    <w:rsid w:val="002A65EB"/>
    <w:rsid w:val="002B1596"/>
    <w:rsid w:val="002C5769"/>
    <w:rsid w:val="0033262C"/>
    <w:rsid w:val="00390AFF"/>
    <w:rsid w:val="00394DAE"/>
    <w:rsid w:val="003D4FC6"/>
    <w:rsid w:val="003D70EE"/>
    <w:rsid w:val="003F6889"/>
    <w:rsid w:val="0040402B"/>
    <w:rsid w:val="00432FE6"/>
    <w:rsid w:val="00433D79"/>
    <w:rsid w:val="00443499"/>
    <w:rsid w:val="00452EEB"/>
    <w:rsid w:val="00492022"/>
    <w:rsid w:val="004A0A82"/>
    <w:rsid w:val="004A2DF7"/>
    <w:rsid w:val="004C4BAB"/>
    <w:rsid w:val="004E08AE"/>
    <w:rsid w:val="004F3C35"/>
    <w:rsid w:val="00554E33"/>
    <w:rsid w:val="00555654"/>
    <w:rsid w:val="00581FD5"/>
    <w:rsid w:val="00586297"/>
    <w:rsid w:val="0059429D"/>
    <w:rsid w:val="005B14CF"/>
    <w:rsid w:val="005B600B"/>
    <w:rsid w:val="005C09F2"/>
    <w:rsid w:val="005E29DD"/>
    <w:rsid w:val="005F4331"/>
    <w:rsid w:val="00621C13"/>
    <w:rsid w:val="00647E3A"/>
    <w:rsid w:val="00681041"/>
    <w:rsid w:val="00685282"/>
    <w:rsid w:val="006978C6"/>
    <w:rsid w:val="006A7784"/>
    <w:rsid w:val="006B0500"/>
    <w:rsid w:val="006B18D5"/>
    <w:rsid w:val="006D6507"/>
    <w:rsid w:val="006F28ED"/>
    <w:rsid w:val="00734A64"/>
    <w:rsid w:val="00737F4F"/>
    <w:rsid w:val="007465F3"/>
    <w:rsid w:val="00746F70"/>
    <w:rsid w:val="007979AE"/>
    <w:rsid w:val="007A1B8D"/>
    <w:rsid w:val="007A4972"/>
    <w:rsid w:val="007B008A"/>
    <w:rsid w:val="007B4272"/>
    <w:rsid w:val="007D473E"/>
    <w:rsid w:val="007D5214"/>
    <w:rsid w:val="0080436F"/>
    <w:rsid w:val="00851978"/>
    <w:rsid w:val="008707EB"/>
    <w:rsid w:val="00877CB2"/>
    <w:rsid w:val="008902AD"/>
    <w:rsid w:val="008937D3"/>
    <w:rsid w:val="008F0322"/>
    <w:rsid w:val="008F4003"/>
    <w:rsid w:val="00914127"/>
    <w:rsid w:val="00916FA2"/>
    <w:rsid w:val="00921792"/>
    <w:rsid w:val="00941143"/>
    <w:rsid w:val="009535BF"/>
    <w:rsid w:val="00957CA8"/>
    <w:rsid w:val="0098676D"/>
    <w:rsid w:val="00993102"/>
    <w:rsid w:val="00997B62"/>
    <w:rsid w:val="009C604D"/>
    <w:rsid w:val="009F45B5"/>
    <w:rsid w:val="00A122C8"/>
    <w:rsid w:val="00A124A0"/>
    <w:rsid w:val="00A14C31"/>
    <w:rsid w:val="00A24620"/>
    <w:rsid w:val="00A33ED2"/>
    <w:rsid w:val="00A41F6F"/>
    <w:rsid w:val="00A83827"/>
    <w:rsid w:val="00A907CC"/>
    <w:rsid w:val="00A931B2"/>
    <w:rsid w:val="00AA5723"/>
    <w:rsid w:val="00AB2220"/>
    <w:rsid w:val="00AD037F"/>
    <w:rsid w:val="00AE0064"/>
    <w:rsid w:val="00AE5798"/>
    <w:rsid w:val="00AF487C"/>
    <w:rsid w:val="00AF5C10"/>
    <w:rsid w:val="00AF6850"/>
    <w:rsid w:val="00AF78A2"/>
    <w:rsid w:val="00B077C6"/>
    <w:rsid w:val="00B52DEF"/>
    <w:rsid w:val="00B6021A"/>
    <w:rsid w:val="00B66139"/>
    <w:rsid w:val="00B70440"/>
    <w:rsid w:val="00B87452"/>
    <w:rsid w:val="00BA452C"/>
    <w:rsid w:val="00BA4BC5"/>
    <w:rsid w:val="00BB1F29"/>
    <w:rsid w:val="00BC76CE"/>
    <w:rsid w:val="00BD7FB8"/>
    <w:rsid w:val="00C06A6F"/>
    <w:rsid w:val="00C15E90"/>
    <w:rsid w:val="00C44256"/>
    <w:rsid w:val="00C572E7"/>
    <w:rsid w:val="00C60B7B"/>
    <w:rsid w:val="00C61F57"/>
    <w:rsid w:val="00C75DB3"/>
    <w:rsid w:val="00C864E1"/>
    <w:rsid w:val="00C9517F"/>
    <w:rsid w:val="00CC320E"/>
    <w:rsid w:val="00CD10BF"/>
    <w:rsid w:val="00CD1F0C"/>
    <w:rsid w:val="00CD5BF0"/>
    <w:rsid w:val="00D01F16"/>
    <w:rsid w:val="00D07F31"/>
    <w:rsid w:val="00D1720A"/>
    <w:rsid w:val="00D20035"/>
    <w:rsid w:val="00D57DAA"/>
    <w:rsid w:val="00D66B87"/>
    <w:rsid w:val="00D92983"/>
    <w:rsid w:val="00DA3108"/>
    <w:rsid w:val="00DA635B"/>
    <w:rsid w:val="00DB32BC"/>
    <w:rsid w:val="00DB4693"/>
    <w:rsid w:val="00DD7CB4"/>
    <w:rsid w:val="00DE2B69"/>
    <w:rsid w:val="00DE7F82"/>
    <w:rsid w:val="00DF135D"/>
    <w:rsid w:val="00E55C37"/>
    <w:rsid w:val="00ED2C32"/>
    <w:rsid w:val="00ED3428"/>
    <w:rsid w:val="00F139DB"/>
    <w:rsid w:val="00F15BC2"/>
    <w:rsid w:val="00F21D62"/>
    <w:rsid w:val="00F353BC"/>
    <w:rsid w:val="00F66514"/>
    <w:rsid w:val="00FA5DE2"/>
    <w:rsid w:val="00FA65A3"/>
    <w:rsid w:val="00FB7D54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31EBE9-0116-4EE6-BC41-DCE1BF3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C31"/>
    <w:rPr>
      <w:sz w:val="24"/>
    </w:rPr>
  </w:style>
  <w:style w:type="paragraph" w:styleId="Titolo1">
    <w:name w:val="heading 1"/>
    <w:basedOn w:val="Normale"/>
    <w:next w:val="Normale"/>
    <w:qFormat/>
    <w:rsid w:val="00390AFF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7F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90AFF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390AFF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semiHidden/>
    <w:rsid w:val="00390AFF"/>
    <w:rPr>
      <w:rFonts w:ascii="Courier" w:hAnsi="Courier"/>
    </w:rPr>
  </w:style>
  <w:style w:type="character" w:styleId="Numeropagina">
    <w:name w:val="page number"/>
    <w:basedOn w:val="Carpredefinitoparagrafo"/>
    <w:semiHidden/>
    <w:rsid w:val="00390AFF"/>
  </w:style>
  <w:style w:type="paragraph" w:styleId="Rientrocorpodeltesto">
    <w:name w:val="Body Text Indent"/>
    <w:basedOn w:val="Normale"/>
    <w:semiHidden/>
    <w:rsid w:val="00390AFF"/>
    <w:pPr>
      <w:spacing w:line="360" w:lineRule="auto"/>
      <w:ind w:right="-8" w:firstLine="708"/>
      <w:jc w:val="both"/>
    </w:pPr>
  </w:style>
  <w:style w:type="paragraph" w:styleId="Corpotesto">
    <w:name w:val="Body Text"/>
    <w:basedOn w:val="Normale"/>
    <w:semiHidden/>
    <w:rsid w:val="00390AFF"/>
    <w:pPr>
      <w:spacing w:after="120"/>
    </w:pPr>
  </w:style>
  <w:style w:type="character" w:styleId="Collegamentoipertestuale">
    <w:name w:val="Hyperlink"/>
    <w:basedOn w:val="Carpredefinitoparagrafo"/>
    <w:semiHidden/>
    <w:rsid w:val="00390AFF"/>
    <w:rPr>
      <w:color w:val="0000FF"/>
      <w:u w:val="single"/>
    </w:rPr>
  </w:style>
  <w:style w:type="paragraph" w:styleId="Testofumetto">
    <w:name w:val="Balloon Text"/>
    <w:basedOn w:val="Normale"/>
    <w:semiHidden/>
    <w:rsid w:val="00390AFF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rsid w:val="00390AFF"/>
    <w:pPr>
      <w:ind w:left="-1134"/>
    </w:pPr>
  </w:style>
  <w:style w:type="paragraph" w:styleId="Rientrocorpodeltesto3">
    <w:name w:val="Body Text Indent 3"/>
    <w:basedOn w:val="Normale"/>
    <w:semiHidden/>
    <w:rsid w:val="00390AFF"/>
    <w:pPr>
      <w:ind w:left="-1134"/>
      <w:jc w:val="both"/>
    </w:pPr>
  </w:style>
  <w:style w:type="paragraph" w:customStyle="1" w:styleId="font7">
    <w:name w:val="font7"/>
    <w:basedOn w:val="Normale"/>
    <w:rsid w:val="00390AF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Collegamentovisitato">
    <w:name w:val="FollowedHyperlink"/>
    <w:basedOn w:val="Carpredefinitoparagrafo"/>
    <w:semiHidden/>
    <w:rsid w:val="00390AFF"/>
    <w:rPr>
      <w:color w:val="800080"/>
      <w:u w:val="single"/>
    </w:rPr>
  </w:style>
  <w:style w:type="paragraph" w:styleId="Paragrafoelenco">
    <w:name w:val="List Paragraph"/>
    <w:basedOn w:val="Normale"/>
    <w:qFormat/>
    <w:rsid w:val="00390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7633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76332"/>
    <w:pPr>
      <w:spacing w:before="100" w:beforeAutospacing="1" w:after="100" w:afterAutospacing="1"/>
    </w:pPr>
    <w:rPr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7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32FE6"/>
    <w:rPr>
      <w:rFonts w:ascii="Courier" w:hAnsi="Courier"/>
      <w:sz w:val="24"/>
    </w:rPr>
  </w:style>
  <w:style w:type="character" w:customStyle="1" w:styleId="im">
    <w:name w:val="im"/>
    <w:basedOn w:val="Carpredefinitoparagrafo"/>
    <w:rsid w:val="000165F6"/>
  </w:style>
  <w:style w:type="character" w:customStyle="1" w:styleId="insidecaption">
    <w:name w:val="insidecaption"/>
    <w:basedOn w:val="Carpredefinitoparagrafo"/>
    <w:rsid w:val="00DE2B69"/>
  </w:style>
  <w:style w:type="character" w:customStyle="1" w:styleId="iceouttxt">
    <w:name w:val="iceouttxt"/>
    <w:basedOn w:val="Carpredefinitoparagrafo"/>
    <w:rsid w:val="00056431"/>
    <w:rPr>
      <w:rFonts w:cs="Times New Roman"/>
    </w:rPr>
  </w:style>
  <w:style w:type="table" w:customStyle="1" w:styleId="TableGrid">
    <w:name w:val="TableGrid"/>
    <w:rsid w:val="00C06A6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06A6F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ys.uniroma1.it/DipWeb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3319</CharactersWithSpaces>
  <SharedDoc>false</SharedDoc>
  <HyperlinkBase/>
  <HLinks>
    <vt:vector size="18" baseType="variant"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mailto:pia.giammario@uniroma1.it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mailto:francesca.fossatelli@uniroma1.it</vt:lpwstr>
      </vt:variant>
      <vt:variant>
        <vt:lpwstr/>
      </vt:variant>
      <vt:variant>
        <vt:i4>4522066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http://www.phys.uniroma1.it/DipWeb/home.html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Francesca</cp:lastModifiedBy>
  <cp:revision>22</cp:revision>
  <cp:lastPrinted>2016-11-16T13:11:00Z</cp:lastPrinted>
  <dcterms:created xsi:type="dcterms:W3CDTF">2016-11-14T09:45:00Z</dcterms:created>
  <dcterms:modified xsi:type="dcterms:W3CDTF">2017-03-17T08:36:00Z</dcterms:modified>
  <cp:category/>
</cp:coreProperties>
</file>